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5BC4" w14:textId="77777777" w:rsidR="00FA542F" w:rsidRDefault="00FA542F" w:rsidP="00FA542F">
      <w:pPr>
        <w:pStyle w:val="Kop7"/>
        <w:numPr>
          <w:ilvl w:val="0"/>
          <w:numId w:val="0"/>
        </w:numPr>
      </w:pPr>
      <w:bookmarkStart w:id="0" w:name="_Toc92981638"/>
      <w:bookmarkStart w:id="1" w:name="_Toc126232170"/>
      <w:r>
        <w:t>Bijlage 2.</w:t>
      </w:r>
      <w:r>
        <w:tab/>
        <w:t>Model referentie-opdrachten</w:t>
      </w:r>
      <w:bookmarkEnd w:id="0"/>
      <w:bookmarkEnd w:id="1"/>
    </w:p>
    <w:p w14:paraId="145F6B1D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p w14:paraId="2B9CE338" w14:textId="008AD43F" w:rsidR="00FA542F" w:rsidRPr="00643918" w:rsidRDefault="00FA542F" w:rsidP="00FA542F">
      <w:pPr>
        <w:rPr>
          <w:b/>
        </w:rPr>
      </w:pPr>
      <w:r w:rsidRPr="00643918">
        <w:rPr>
          <w:snapToGrid w:val="0"/>
        </w:rPr>
        <w:t>Behorende bij</w:t>
      </w:r>
      <w:r w:rsidR="006B7B4B">
        <w:rPr>
          <w:snapToGrid w:val="0"/>
        </w:rPr>
        <w:t xml:space="preserve"> de </w:t>
      </w:r>
      <w:r w:rsidR="006B7B4B">
        <w:rPr>
          <w:rFonts w:cs="Segoe UI"/>
        </w:rPr>
        <w:t>n</w:t>
      </w:r>
      <w:r w:rsidRPr="000F1778">
        <w:rPr>
          <w:rFonts w:cs="Segoe UI"/>
        </w:rPr>
        <w:t>ationale aanbesteding volgens de niet-openbare procedure</w:t>
      </w:r>
      <w:r>
        <w:rPr>
          <w:rFonts w:cs="Segoe UI"/>
        </w:rPr>
        <w:t xml:space="preserve"> </w:t>
      </w:r>
      <w:r w:rsidRPr="000F1778">
        <w:rPr>
          <w:rFonts w:cs="Segoe UI"/>
        </w:rPr>
        <w:t>voor</w:t>
      </w:r>
      <w:r w:rsidR="006B7B4B">
        <w:rPr>
          <w:rFonts w:cs="Segoe UI"/>
        </w:rPr>
        <w:t xml:space="preserve"> “kadeverbetering Schinkelpolder”.</w:t>
      </w:r>
    </w:p>
    <w:p w14:paraId="3CC5B136" w14:textId="77777777" w:rsidR="00FA542F" w:rsidRDefault="00FA542F" w:rsidP="00FA542F">
      <w:pPr>
        <w:tabs>
          <w:tab w:val="clear" w:pos="-1440"/>
          <w:tab w:val="clear" w:pos="-720"/>
          <w:tab w:val="clear" w:pos="0"/>
          <w:tab w:val="clear" w:pos="380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FA542F" w:rsidRPr="002F4718" w14:paraId="69395B79" w14:textId="77777777" w:rsidTr="00741CC5">
        <w:tc>
          <w:tcPr>
            <w:tcW w:w="4661" w:type="dxa"/>
          </w:tcPr>
          <w:p w14:paraId="072C449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project:</w:t>
            </w:r>
          </w:p>
          <w:p w14:paraId="4850959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686E2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projectnaam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0FB68C84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74FF5F93" w14:textId="77777777" w:rsidTr="00741CC5">
        <w:tc>
          <w:tcPr>
            <w:tcW w:w="4661" w:type="dxa"/>
          </w:tcPr>
          <w:p w14:paraId="587721A6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project:</w:t>
            </w:r>
          </w:p>
          <w:p w14:paraId="6D52BE56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1A5CCBB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omschrijving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15095D06" w14:textId="77777777" w:rsidTr="00741CC5">
        <w:tc>
          <w:tcPr>
            <w:tcW w:w="4661" w:type="dxa"/>
          </w:tcPr>
          <w:p w14:paraId="04028A8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Datum van oplevering:</w:t>
            </w:r>
          </w:p>
          <w:p w14:paraId="70894E42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5E8C256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  <w:highlight w:val="lightGray"/>
              </w:rPr>
              <w:t>datum</w:t>
            </w:r>
          </w:p>
          <w:p w14:paraId="41848C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4FC6E33E" w14:textId="77777777" w:rsidTr="00741CC5">
        <w:tc>
          <w:tcPr>
            <w:tcW w:w="4661" w:type="dxa"/>
          </w:tcPr>
          <w:p w14:paraId="23425A1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Plaats van uitvoering:</w:t>
            </w:r>
          </w:p>
        </w:tc>
        <w:tc>
          <w:tcPr>
            <w:tcW w:w="4661" w:type="dxa"/>
          </w:tcPr>
          <w:p w14:paraId="4387E772" w14:textId="77777777" w:rsidR="00FA542F" w:rsidRPr="00524E38" w:rsidRDefault="00FA542F" w:rsidP="00741CC5">
            <w:pPr>
              <w:rPr>
                <w:sz w:val="18"/>
                <w:szCs w:val="18"/>
                <w:highlight w:val="lightGray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geografische aanduiding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5F81990B" w14:textId="77777777" w:rsidTr="00741CC5">
        <w:tc>
          <w:tcPr>
            <w:tcW w:w="4661" w:type="dxa"/>
          </w:tcPr>
          <w:p w14:paraId="1C08B1C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(Aandeel in de) aanneemsom of gefactureerd bedrag:</w:t>
            </w:r>
          </w:p>
          <w:p w14:paraId="149889C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3AEADF34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€ </w:t>
            </w:r>
            <w:r w:rsidRPr="00524E38">
              <w:rPr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bedrag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 (excl. BTW)</w:t>
            </w:r>
          </w:p>
        </w:tc>
      </w:tr>
      <w:tr w:rsidR="00FA542F" w:rsidRPr="002F4718" w14:paraId="791BA9B4" w14:textId="77777777" w:rsidTr="00741CC5">
        <w:tc>
          <w:tcPr>
            <w:tcW w:w="4661" w:type="dxa"/>
          </w:tcPr>
          <w:p w14:paraId="09D91BF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Naam Opdrachtgever/contactpersoon prestatieverklaring:</w:t>
            </w:r>
          </w:p>
          <w:p w14:paraId="69123B2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B733282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naam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,</w:t>
            </w:r>
          </w:p>
          <w:p w14:paraId="0D65970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adres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0D60578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plaats van vestiging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 xml:space="preserve">, </w:t>
            </w:r>
          </w:p>
          <w:p w14:paraId="440B1B1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telefoonnummer</w:t>
            </w:r>
            <w:r w:rsidRPr="00524E38">
              <w:rPr>
                <w:sz w:val="18"/>
                <w:szCs w:val="18"/>
              </w:rPr>
              <w:fldChar w:fldCharType="end"/>
            </w:r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2425B53E" w14:textId="77777777" w:rsidTr="00741CC5">
        <w:tc>
          <w:tcPr>
            <w:tcW w:w="4661" w:type="dxa"/>
          </w:tcPr>
          <w:p w14:paraId="354A68DC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Aan welke kerncompetentie(s) wordt met dit project voldaan?</w:t>
            </w:r>
          </w:p>
        </w:tc>
        <w:tc>
          <w:tcPr>
            <w:tcW w:w="4661" w:type="dxa"/>
          </w:tcPr>
          <w:p w14:paraId="02A58D2D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2E7596D6" w14:textId="77777777" w:rsidTr="00741CC5">
        <w:tc>
          <w:tcPr>
            <w:tcW w:w="4661" w:type="dxa"/>
          </w:tcPr>
          <w:p w14:paraId="55A6C059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Project uitgevoerd als hoofdaannemer:</w:t>
            </w:r>
          </w:p>
          <w:p w14:paraId="792E0958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76296E33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</w:tc>
      </w:tr>
      <w:tr w:rsidR="00FA542F" w:rsidRPr="002F4718" w14:paraId="471F2F1F" w14:textId="77777777" w:rsidTr="00741CC5">
        <w:tc>
          <w:tcPr>
            <w:tcW w:w="4661" w:type="dxa"/>
          </w:tcPr>
          <w:p w14:paraId="70285067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Project uitgevoerd als </w:t>
            </w:r>
            <w:proofErr w:type="spellStart"/>
            <w:r>
              <w:rPr>
                <w:sz w:val="18"/>
                <w:szCs w:val="18"/>
              </w:rPr>
              <w:t>C</w:t>
            </w:r>
            <w:r w:rsidRPr="00524E38">
              <w:rPr>
                <w:sz w:val="18"/>
                <w:szCs w:val="18"/>
              </w:rPr>
              <w:t>ombinant</w:t>
            </w:r>
            <w:proofErr w:type="spellEnd"/>
            <w:r w:rsidRPr="00524E38">
              <w:rPr>
                <w:sz w:val="18"/>
                <w:szCs w:val="18"/>
              </w:rPr>
              <w:t xml:space="preserve">: </w:t>
            </w:r>
          </w:p>
        </w:tc>
        <w:tc>
          <w:tcPr>
            <w:tcW w:w="4661" w:type="dxa"/>
          </w:tcPr>
          <w:p w14:paraId="55A17641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2E4278C0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Zo ja, het percentage en de naam van </w:t>
            </w:r>
            <w:proofErr w:type="spellStart"/>
            <w:r w:rsidRPr="00524E38">
              <w:rPr>
                <w:sz w:val="18"/>
                <w:szCs w:val="18"/>
              </w:rPr>
              <w:t>combinanten</w:t>
            </w:r>
            <w:proofErr w:type="spellEnd"/>
            <w:r w:rsidRPr="00524E38">
              <w:rPr>
                <w:sz w:val="18"/>
                <w:szCs w:val="18"/>
              </w:rPr>
              <w:t>.</w:t>
            </w:r>
          </w:p>
        </w:tc>
      </w:tr>
      <w:tr w:rsidR="00FA542F" w:rsidRPr="002F4718" w14:paraId="4C96A73D" w14:textId="77777777" w:rsidTr="00741CC5">
        <w:tc>
          <w:tcPr>
            <w:tcW w:w="4661" w:type="dxa"/>
          </w:tcPr>
          <w:p w14:paraId="125F9C25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>Beschrijving van de feitelijk uitgevoerde werkzaamheden door uw onderneming (in combinatie) met betrekking tot de gevraagde kerncompetentie(s)/ minimumeis:</w:t>
            </w:r>
          </w:p>
          <w:p w14:paraId="78F5EFC9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  <w:tc>
          <w:tcPr>
            <w:tcW w:w="4661" w:type="dxa"/>
          </w:tcPr>
          <w:p w14:paraId="0DFCE2A4" w14:textId="77777777" w:rsidR="00FA542F" w:rsidRPr="00524E38" w:rsidRDefault="00FA542F" w:rsidP="00741CC5">
            <w:pPr>
              <w:rPr>
                <w:i/>
                <w:sz w:val="18"/>
                <w:szCs w:val="18"/>
              </w:rPr>
            </w:pPr>
            <w:r w:rsidRPr="00524E38">
              <w:rPr>
                <w:i/>
                <w:sz w:val="18"/>
                <w:szCs w:val="18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  <w:p w14:paraId="398F615B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1B28A9A" w14:textId="77777777" w:rsidTr="00741CC5">
        <w:tc>
          <w:tcPr>
            <w:tcW w:w="4661" w:type="dxa"/>
          </w:tcPr>
          <w:p w14:paraId="4A9ABE6E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De door </w:t>
            </w:r>
            <w:proofErr w:type="spellStart"/>
            <w:r w:rsidRPr="00524E38">
              <w:rPr>
                <w:sz w:val="18"/>
                <w:szCs w:val="18"/>
              </w:rPr>
              <w:t>Combinant</w:t>
            </w:r>
            <w:proofErr w:type="spellEnd"/>
            <w:r w:rsidRPr="00524E38">
              <w:rPr>
                <w:sz w:val="18"/>
                <w:szCs w:val="18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2D8851B0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  <w:tr w:rsidR="00FA542F" w:rsidRPr="002F4718" w14:paraId="6C6C356B" w14:textId="77777777" w:rsidTr="00741CC5">
        <w:tc>
          <w:tcPr>
            <w:tcW w:w="4661" w:type="dxa"/>
          </w:tcPr>
          <w:p w14:paraId="197C2298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t xml:space="preserve">Aanvullende documentatie/informatie toegevoegd (maximale omvang 1x A4 ‘enkelzijdig’): </w:t>
            </w:r>
          </w:p>
        </w:tc>
        <w:tc>
          <w:tcPr>
            <w:tcW w:w="4661" w:type="dxa"/>
          </w:tcPr>
          <w:p w14:paraId="4A47E33B" w14:textId="77777777" w:rsidR="00FA542F" w:rsidRPr="00524E38" w:rsidRDefault="00FA542F" w:rsidP="00741CC5">
            <w:pPr>
              <w:rPr>
                <w:sz w:val="18"/>
                <w:szCs w:val="18"/>
              </w:rPr>
            </w:pPr>
            <w:r w:rsidRPr="00524E38">
              <w:rPr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524E38">
              <w:rPr>
                <w:sz w:val="18"/>
                <w:szCs w:val="18"/>
              </w:rPr>
              <w:instrText xml:space="preserve"> FORMTEXT </w:instrText>
            </w:r>
            <w:r w:rsidRPr="00524E38">
              <w:rPr>
                <w:sz w:val="18"/>
                <w:szCs w:val="18"/>
              </w:rPr>
            </w:r>
            <w:r w:rsidRPr="00524E38">
              <w:rPr>
                <w:sz w:val="18"/>
                <w:szCs w:val="18"/>
              </w:rPr>
              <w:fldChar w:fldCharType="separate"/>
            </w:r>
            <w:r w:rsidRPr="00524E38">
              <w:rPr>
                <w:sz w:val="18"/>
                <w:szCs w:val="18"/>
              </w:rPr>
              <w:t>ja / nee</w:t>
            </w:r>
            <w:r w:rsidRPr="00524E38">
              <w:rPr>
                <w:sz w:val="18"/>
                <w:szCs w:val="18"/>
              </w:rPr>
              <w:fldChar w:fldCharType="end"/>
            </w:r>
          </w:p>
          <w:p w14:paraId="42E5293F" w14:textId="77777777" w:rsidR="00FA542F" w:rsidRPr="00524E38" w:rsidRDefault="00FA542F" w:rsidP="00741CC5">
            <w:pPr>
              <w:rPr>
                <w:sz w:val="18"/>
                <w:szCs w:val="18"/>
              </w:rPr>
            </w:pPr>
          </w:p>
        </w:tc>
      </w:tr>
    </w:tbl>
    <w:p w14:paraId="0E4A3A6B" w14:textId="77777777" w:rsidR="00FA542F" w:rsidRPr="004E2B95" w:rsidRDefault="00FA542F" w:rsidP="00FA542F"/>
    <w:p w14:paraId="50AFC7C1" w14:textId="5A457CD3" w:rsidR="00FA542F" w:rsidRDefault="00FA542F" w:rsidP="00FA542F">
      <w:pPr>
        <w:rPr>
          <w:b/>
          <w:bCs/>
          <w:i/>
        </w:rPr>
      </w:pPr>
      <w:r w:rsidRPr="006B7B4B">
        <w:rPr>
          <w:b/>
          <w:bCs/>
          <w:i/>
        </w:rPr>
        <w:t>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36D29487" w14:textId="4798CBC5" w:rsidR="006B7B4B" w:rsidRDefault="006B7B4B" w:rsidP="00FA542F">
      <w:pPr>
        <w:rPr>
          <w:b/>
          <w:bCs/>
          <w:i/>
        </w:rPr>
      </w:pPr>
    </w:p>
    <w:p w14:paraId="4BCE1E68" w14:textId="67D97732" w:rsidR="006B7B4B" w:rsidRPr="006B7B4B" w:rsidRDefault="006B7B4B" w:rsidP="00FA542F">
      <w:pPr>
        <w:rPr>
          <w:b/>
          <w:bCs/>
          <w:i/>
        </w:rPr>
      </w:pPr>
      <w:r>
        <w:rPr>
          <w:b/>
          <w:bCs/>
          <w:i/>
        </w:rPr>
        <w:t xml:space="preserve">Wanneer uit de </w:t>
      </w:r>
      <w:r w:rsidRPr="006B7B4B">
        <w:rPr>
          <w:b/>
          <w:bCs/>
          <w:i/>
        </w:rPr>
        <w:t xml:space="preserve">verklaring/ aanvullende documenten </w:t>
      </w:r>
      <w:r>
        <w:rPr>
          <w:b/>
          <w:bCs/>
          <w:i/>
        </w:rPr>
        <w:t>niet onomstotelijk wordt aangetoond dat aan de</w:t>
      </w:r>
      <w:r w:rsidRPr="006B7B4B">
        <w:rPr>
          <w:b/>
          <w:bCs/>
          <w:i/>
        </w:rPr>
        <w:t xml:space="preserve"> kerncompetentie(s)/minimumeis(en) wordt voldaan</w:t>
      </w:r>
      <w:r>
        <w:rPr>
          <w:b/>
          <w:bCs/>
          <w:i/>
        </w:rPr>
        <w:t>, wordt uw aanmelding terzijde gelegd.</w:t>
      </w:r>
    </w:p>
    <w:p w14:paraId="2B80D996" w14:textId="77777777" w:rsidR="00237D34" w:rsidRDefault="00237D34"/>
    <w:sectPr w:rsidR="00237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984"/>
    <w:multiLevelType w:val="multilevel"/>
    <w:tmpl w:val="F4FCF4B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42F"/>
    <w:rsid w:val="00237D34"/>
    <w:rsid w:val="006B7B4B"/>
    <w:rsid w:val="00787CAB"/>
    <w:rsid w:val="00E51D96"/>
    <w:rsid w:val="00FA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CE6"/>
  <w15:chartTrackingRefBased/>
  <w15:docId w15:val="{A5ABF30E-A5DE-4999-B990-6810F594B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8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542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FA542F"/>
    <w:pPr>
      <w:keepNext/>
      <w:keepLines/>
      <w:pageBreakBefore/>
      <w:numPr>
        <w:numId w:val="1"/>
      </w:numPr>
      <w:tabs>
        <w:tab w:val="clear" w:pos="-1440"/>
        <w:tab w:val="clear" w:pos="-720"/>
        <w:tab w:val="clear" w:pos="0"/>
        <w:tab w:val="clear" w:pos="380"/>
      </w:tabs>
      <w:spacing w:before="240" w:line="276" w:lineRule="auto"/>
      <w:contextualSpacing/>
      <w:outlineLvl w:val="0"/>
    </w:pPr>
    <w:rPr>
      <w:rFonts w:eastAsiaTheme="majorEastAsia" w:cstheme="majorBidi"/>
      <w:b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8"/>
    <w:unhideWhenUsed/>
    <w:qFormat/>
    <w:rsid w:val="00FA542F"/>
    <w:pPr>
      <w:pageBreakBefore w:val="0"/>
      <w:numPr>
        <w:ilvl w:val="1"/>
      </w:numPr>
      <w:spacing w:before="40"/>
      <w:ind w:left="578" w:hanging="578"/>
      <w:outlineLvl w:val="1"/>
    </w:pPr>
    <w:rPr>
      <w:szCs w:val="26"/>
    </w:rPr>
  </w:style>
  <w:style w:type="paragraph" w:styleId="Kop3">
    <w:name w:val="heading 3"/>
    <w:basedOn w:val="Standaard"/>
    <w:next w:val="Standaard"/>
    <w:link w:val="Kop3Char"/>
    <w:qFormat/>
    <w:rsid w:val="00FA542F"/>
    <w:pPr>
      <w:keepNext/>
      <w:widowControl w:val="0"/>
      <w:numPr>
        <w:ilvl w:val="2"/>
        <w:numId w:val="1"/>
      </w:numPr>
      <w:tabs>
        <w:tab w:val="left" w:pos="510"/>
      </w:tabs>
      <w:spacing w:before="280"/>
      <w:outlineLvl w:val="2"/>
    </w:pPr>
    <w:rPr>
      <w:rFonts w:eastAsiaTheme="majorEastAsia" w:cstheme="majorBidi"/>
      <w:b/>
      <w:lang w:eastAsia="en-US"/>
    </w:rPr>
  </w:style>
  <w:style w:type="paragraph" w:styleId="Kop4">
    <w:name w:val="heading 4"/>
    <w:aliases w:val="4e niveau.,sub-subpar."/>
    <w:basedOn w:val="Standaard"/>
    <w:next w:val="Standaard"/>
    <w:link w:val="Kop4Char"/>
    <w:qFormat/>
    <w:rsid w:val="00FA542F"/>
    <w:pPr>
      <w:keepNext/>
      <w:widowControl w:val="0"/>
      <w:numPr>
        <w:ilvl w:val="3"/>
        <w:numId w:val="1"/>
      </w:numPr>
      <w:tabs>
        <w:tab w:val="clear" w:pos="0"/>
        <w:tab w:val="left" w:pos="864"/>
      </w:tabs>
      <w:outlineLvl w:val="3"/>
    </w:pPr>
    <w:rPr>
      <w:rFonts w:eastAsiaTheme="majorEastAsia" w:cstheme="majorBidi"/>
      <w:b/>
      <w:lang w:eastAsia="en-US"/>
    </w:rPr>
  </w:style>
  <w:style w:type="paragraph" w:styleId="Kop5">
    <w:name w:val="heading 5"/>
    <w:aliases w:val="5e niveau,BIJLAGE,Tussenkop 1"/>
    <w:basedOn w:val="Standaard"/>
    <w:next w:val="Standaard"/>
    <w:link w:val="Kop5Char"/>
    <w:qFormat/>
    <w:rsid w:val="00FA542F"/>
    <w:pPr>
      <w:keepNext/>
      <w:widowControl w:val="0"/>
      <w:numPr>
        <w:ilvl w:val="4"/>
        <w:numId w:val="1"/>
      </w:numPr>
      <w:tabs>
        <w:tab w:val="clear" w:pos="0"/>
        <w:tab w:val="left" w:pos="1008"/>
      </w:tabs>
      <w:outlineLvl w:val="4"/>
    </w:pPr>
    <w:rPr>
      <w:rFonts w:eastAsiaTheme="majorEastAsia" w:cstheme="majorBidi"/>
      <w:b/>
      <w:sz w:val="14"/>
      <w:lang w:eastAsia="en-US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FA542F"/>
    <w:pPr>
      <w:keepNext/>
      <w:widowControl w:val="0"/>
      <w:numPr>
        <w:ilvl w:val="5"/>
        <w:numId w:val="1"/>
      </w:numPr>
      <w:tabs>
        <w:tab w:val="clear" w:pos="0"/>
        <w:tab w:val="left" w:pos="1152"/>
      </w:tabs>
      <w:spacing w:after="120"/>
      <w:outlineLvl w:val="5"/>
    </w:pPr>
    <w:rPr>
      <w:b/>
      <w:sz w:val="36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FA542F"/>
    <w:pPr>
      <w:keepNext/>
      <w:widowControl w:val="0"/>
      <w:numPr>
        <w:ilvl w:val="6"/>
        <w:numId w:val="1"/>
      </w:numPr>
      <w:tabs>
        <w:tab w:val="clear" w:pos="0"/>
        <w:tab w:val="left" w:pos="1296"/>
      </w:tabs>
      <w:outlineLvl w:val="6"/>
    </w:pPr>
    <w:rPr>
      <w:b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FA542F"/>
    <w:pPr>
      <w:widowControl w:val="0"/>
      <w:numPr>
        <w:ilvl w:val="7"/>
        <w:numId w:val="1"/>
      </w:numPr>
      <w:tabs>
        <w:tab w:val="clear" w:pos="0"/>
        <w:tab w:val="left" w:pos="1440"/>
      </w:tabs>
      <w:spacing w:before="240" w:after="60"/>
      <w:outlineLvl w:val="7"/>
    </w:pPr>
    <w:rPr>
      <w:i/>
      <w:lang w:eastAsia="en-US"/>
    </w:rPr>
  </w:style>
  <w:style w:type="paragraph" w:styleId="Kop9">
    <w:name w:val="heading 9"/>
    <w:aliases w:val="Tabelkop 1"/>
    <w:basedOn w:val="Standaard"/>
    <w:next w:val="Standaard"/>
    <w:link w:val="Kop9Char"/>
    <w:qFormat/>
    <w:rsid w:val="00FA542F"/>
    <w:pPr>
      <w:widowControl w:val="0"/>
      <w:numPr>
        <w:ilvl w:val="8"/>
        <w:numId w:val="1"/>
      </w:numPr>
      <w:tabs>
        <w:tab w:val="clear" w:pos="0"/>
        <w:tab w:val="left" w:pos="1584"/>
      </w:tabs>
      <w:spacing w:before="240" w:after="60"/>
      <w:outlineLvl w:val="8"/>
    </w:pPr>
    <w:rPr>
      <w:b/>
      <w:i/>
      <w:sz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FA542F"/>
    <w:rPr>
      <w:rFonts w:ascii="Verdana" w:eastAsiaTheme="majorEastAsia" w:hAnsi="Verdana" w:cstheme="majorBidi"/>
      <w:b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8"/>
    <w:rsid w:val="00FA542F"/>
    <w:rPr>
      <w:rFonts w:ascii="Verdana" w:eastAsiaTheme="majorEastAsia" w:hAnsi="Verdana" w:cstheme="majorBidi"/>
      <w:b/>
      <w:sz w:val="20"/>
      <w:szCs w:val="26"/>
    </w:rPr>
  </w:style>
  <w:style w:type="character" w:customStyle="1" w:styleId="Kop3Char">
    <w:name w:val="Kop 3 Char"/>
    <w:basedOn w:val="Standaardalinea-lettertype"/>
    <w:link w:val="Kop3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4Char">
    <w:name w:val="Kop 4 Char"/>
    <w:aliases w:val="4e niveau. Char,sub-subpar. Char"/>
    <w:basedOn w:val="Standaardalinea-lettertype"/>
    <w:link w:val="Kop4"/>
    <w:rsid w:val="00FA542F"/>
    <w:rPr>
      <w:rFonts w:ascii="Verdana" w:eastAsiaTheme="majorEastAsia" w:hAnsi="Verdana" w:cstheme="majorBidi"/>
      <w:b/>
      <w:sz w:val="20"/>
      <w:szCs w:val="20"/>
    </w:rPr>
  </w:style>
  <w:style w:type="character" w:customStyle="1" w:styleId="Kop5Char">
    <w:name w:val="Kop 5 Char"/>
    <w:aliases w:val="5e niveau Char,BIJLAGE Char,Tussenkop 1 Char"/>
    <w:basedOn w:val="Standaardalinea-lettertype"/>
    <w:link w:val="Kop5"/>
    <w:rsid w:val="00FA542F"/>
    <w:rPr>
      <w:rFonts w:ascii="Verdana" w:eastAsiaTheme="majorEastAsia" w:hAnsi="Verdana" w:cstheme="majorBidi"/>
      <w:b/>
      <w:sz w:val="14"/>
      <w:szCs w:val="20"/>
    </w:rPr>
  </w:style>
  <w:style w:type="character" w:customStyle="1" w:styleId="Kop6Char">
    <w:name w:val="Kop 6 Char"/>
    <w:aliases w:val="Tussenkop 2 Char"/>
    <w:basedOn w:val="Standaardalinea-lettertype"/>
    <w:link w:val="Kop6"/>
    <w:rsid w:val="00FA542F"/>
    <w:rPr>
      <w:rFonts w:ascii="Verdana" w:eastAsia="Times New Roman" w:hAnsi="Verdana" w:cs="Times New Roman"/>
      <w:b/>
      <w:sz w:val="36"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FA542F"/>
    <w:rPr>
      <w:rFonts w:ascii="Verdana" w:eastAsia="Times New Roman" w:hAnsi="Verdana" w:cs="Times New Roman"/>
      <w:b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FA542F"/>
    <w:rPr>
      <w:rFonts w:ascii="Verdana" w:eastAsia="Times New Roman" w:hAnsi="Verdana" w:cs="Times New Roman"/>
      <w:i/>
      <w:sz w:val="20"/>
      <w:szCs w:val="20"/>
    </w:rPr>
  </w:style>
  <w:style w:type="character" w:customStyle="1" w:styleId="Kop9Char">
    <w:name w:val="Kop 9 Char"/>
    <w:aliases w:val="Tabelkop 1 Char"/>
    <w:basedOn w:val="Standaardalinea-lettertype"/>
    <w:link w:val="Kop9"/>
    <w:rsid w:val="00FA542F"/>
    <w:rPr>
      <w:rFonts w:ascii="Verdana" w:eastAsia="Times New Roman" w:hAnsi="Verdana" w:cs="Times New Roman"/>
      <w:b/>
      <w:i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Bos-van Egmond, Petra</dc:creator>
  <cp:keywords/>
  <dc:description/>
  <cp:lastModifiedBy>Westdijk, Serge</cp:lastModifiedBy>
  <cp:revision>3</cp:revision>
  <dcterms:created xsi:type="dcterms:W3CDTF">2023-02-20T12:21:00Z</dcterms:created>
  <dcterms:modified xsi:type="dcterms:W3CDTF">2023-06-01T09:29:00Z</dcterms:modified>
</cp:coreProperties>
</file>